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17509a34e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ca567b5515954972"/>
      <w:footerReference xmlns:r="http://schemas.openxmlformats.org/officeDocument/2006/relationships" w:type="default" r:id="Rc328c9eb1606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67b5515954972" /><Relationship Type="http://schemas.openxmlformats.org/officeDocument/2006/relationships/footer" Target="/word/footer1.xml" Id="Rc328c9eb160642ef" /></Relationships>
</file>