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68a9d90a8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3e6c2a6594afa"/>
      <w:footerReference xmlns:r="http://schemas.openxmlformats.org/officeDocument/2006/relationships" w:type="default" r:id="Ra1bad97966d1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3e6c2a6594afa" /><Relationship Type="http://schemas.openxmlformats.org/officeDocument/2006/relationships/footer" Target="/word/footer1.xml" Id="Ra1bad97966d14463" /></Relationships>
</file>