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4e0f39558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110c640bf11b4eab"/>
      <w:footerReference xmlns:r="http://schemas.openxmlformats.org/officeDocument/2006/relationships" w:type="default" r:id="R6cc82e4bde94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c640bf11b4eab" /><Relationship Type="http://schemas.openxmlformats.org/officeDocument/2006/relationships/footer" Target="/word/footer1.xml" Id="R6cc82e4bde944f27" /></Relationships>
</file>