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ea2105dab334e3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REVISJONS-PARTNER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REVISJONS-PARTNER AS</w:t>
      </w:r>
    </w:p>
    <w:sectPr>
      <w:headerReference xmlns:r="http://schemas.openxmlformats.org/officeDocument/2006/relationships" w:type="default" r:id="R17b1ab953ae74915"/>
      <w:footerReference xmlns:r="http://schemas.openxmlformats.org/officeDocument/2006/relationships" w:type="default" r:id="R440fe1feb14f446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REVISJONS-PARTNER AS   ·   Org.nr 990 051 461   ·   Strømgaten 4   ·   5015 BERGEN   ·   irene@revisjonspartner.com   ·   www.revisjonspartner.com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REVISJONS-PARTNER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7b1ab953ae74915" /><Relationship Type="http://schemas.openxmlformats.org/officeDocument/2006/relationships/footer" Target="/word/footer1.xml" Id="R440fe1feb14f446b" /></Relationships>
</file>