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5798b5925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cb4db3fb7cdd4c81"/>
      <w:footerReference xmlns:r="http://schemas.openxmlformats.org/officeDocument/2006/relationships" w:type="default" r:id="R75b0c16a300c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db3fb7cdd4c81" /><Relationship Type="http://schemas.openxmlformats.org/officeDocument/2006/relationships/footer" Target="/word/footer1.xml" Id="R75b0c16a300c4bc6" /></Relationships>
</file>