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cb487889240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BRENNHOLM AS</w:t>
      </w:r>
    </w:p>
    <w:sectPr>
      <w:headerReference xmlns:r="http://schemas.openxmlformats.org/officeDocument/2006/relationships" w:type="default" r:id="R8a7278668f5b4634"/>
      <w:footerReference xmlns:r="http://schemas.openxmlformats.org/officeDocument/2006/relationships" w:type="default" r:id="Rbf6a5a304cf141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7278668f5b4634" /><Relationship Type="http://schemas.openxmlformats.org/officeDocument/2006/relationships/footer" Target="/word/footer1.xml" Id="Rbf6a5a304cf1412e" /></Relationships>
</file>