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8da33578d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DIGITALBANK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DIGITALBANK AS</w:t>
      </w:r>
    </w:p>
    <w:sectPr>
      <w:headerReference xmlns:r="http://schemas.openxmlformats.org/officeDocument/2006/relationships" w:type="default" r:id="R831f7ea33dfa402a"/>
      <w:footerReference xmlns:r="http://schemas.openxmlformats.org/officeDocument/2006/relationships" w:type="default" r:id="R1ea9eaff963e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DIGITALBANK AS   ·   Org.nr 989 997 254   ·  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DIGITALBANK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f7ea33dfa402a" /><Relationship Type="http://schemas.openxmlformats.org/officeDocument/2006/relationships/footer" Target="/word/footer1.xml" Id="R1ea9eaff963e446f" /></Relationships>
</file>