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20df02965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970229fb0ecb480d"/>
      <w:footerReference xmlns:r="http://schemas.openxmlformats.org/officeDocument/2006/relationships" w:type="default" r:id="Rabc55fd88b6c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229fb0ecb480d" /><Relationship Type="http://schemas.openxmlformats.org/officeDocument/2006/relationships/footer" Target="/word/footer1.xml" Id="Rabc55fd88b6c421a" /></Relationships>
</file>