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d328e947e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ed9415d0049b2"/>
      <w:footerReference xmlns:r="http://schemas.openxmlformats.org/officeDocument/2006/relationships" w:type="default" r:id="R8b307defad2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ed9415d0049b2" /><Relationship Type="http://schemas.openxmlformats.org/officeDocument/2006/relationships/footer" Target="/word/footer1.xml" Id="R8b307defad224f85" /></Relationships>
</file>