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e03d01441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157090c77c5f495a"/>
      <w:footerReference xmlns:r="http://schemas.openxmlformats.org/officeDocument/2006/relationships" w:type="default" r:id="Recb15a4ae874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090c77c5f495a" /><Relationship Type="http://schemas.openxmlformats.org/officeDocument/2006/relationships/footer" Target="/word/footer1.xml" Id="Recb15a4ae8744675" /></Relationships>
</file>