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a50becaf3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b5c22e83f5434c8e"/>
      <w:footerReference xmlns:r="http://schemas.openxmlformats.org/officeDocument/2006/relationships" w:type="default" r:id="R55664cd340ce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22e83f5434c8e" /><Relationship Type="http://schemas.openxmlformats.org/officeDocument/2006/relationships/footer" Target="/word/footer1.xml" Id="R55664cd340ce4bd9" /></Relationships>
</file>