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0858f4d3ec4d7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ee607f8301f4b02"/>
      <w:footerReference xmlns:r="http://schemas.openxmlformats.org/officeDocument/2006/relationships" w:type="default" r:id="Rb6d9be95661a4b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ELG AS   ·   Org.nr 989 958 739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e607f8301f4b02" /><Relationship Type="http://schemas.openxmlformats.org/officeDocument/2006/relationships/footer" Target="/word/footer1.xml" Id="Rb6d9be95661a4b5f" /></Relationships>
</file>