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23c425a63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bc1eff5324c17"/>
      <w:footerReference xmlns:r="http://schemas.openxmlformats.org/officeDocument/2006/relationships" w:type="default" r:id="R45e83ddf8969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bc1eff5324c17" /><Relationship Type="http://schemas.openxmlformats.org/officeDocument/2006/relationships/footer" Target="/word/footer1.xml" Id="R45e83ddf896945c9" /></Relationships>
</file>