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5e68028af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8821222064e14b65"/>
      <w:footerReference xmlns:r="http://schemas.openxmlformats.org/officeDocument/2006/relationships" w:type="default" r:id="R38069b8068a2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1222064e14b65" /><Relationship Type="http://schemas.openxmlformats.org/officeDocument/2006/relationships/footer" Target="/word/footer1.xml" Id="R38069b8068a2480a" /></Relationships>
</file>