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f289a5a79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cba5a49a601d44bd"/>
      <w:footerReference xmlns:r="http://schemas.openxmlformats.org/officeDocument/2006/relationships" w:type="default" r:id="R3165a5ce62e6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5a49a601d44bd" /><Relationship Type="http://schemas.openxmlformats.org/officeDocument/2006/relationships/footer" Target="/word/footer1.xml" Id="R3165a5ce62e6497f" /></Relationships>
</file>