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3c75bc46164c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331446b9934625"/>
      <w:footerReference xmlns:r="http://schemas.openxmlformats.org/officeDocument/2006/relationships" w:type="default" r:id="R10b5d7e0867648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ACG AS   ·   Org.nr 989 778 854   ·   Hareveien 10   ·   3215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331446b9934625" /><Relationship Type="http://schemas.openxmlformats.org/officeDocument/2006/relationships/footer" Target="/word/footer1.xml" Id="R10b5d7e0867648c3" /></Relationships>
</file>