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200c57f07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REKNESKAPSTENESTE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18df0dedf0074281"/>
      <w:footerReference xmlns:r="http://schemas.openxmlformats.org/officeDocument/2006/relationships" w:type="default" r:id="Rfcfe2aab5655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f0dedf0074281" /><Relationship Type="http://schemas.openxmlformats.org/officeDocument/2006/relationships/footer" Target="/word/footer1.xml" Id="Rfcfe2aab56554475" /></Relationships>
</file>