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709ba11b1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9fec92321ee4e34"/>
      <w:footerReference xmlns:r="http://schemas.openxmlformats.org/officeDocument/2006/relationships" w:type="default" r:id="Rcea4d9c3ba14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ec92321ee4e34" /><Relationship Type="http://schemas.openxmlformats.org/officeDocument/2006/relationships/footer" Target="/word/footer1.xml" Id="Rcea4d9c3ba14452c" /></Relationships>
</file>