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cce46f15447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HEIMDAL FORVALTNING AS</w:t>
      </w:r>
    </w:p>
    <w:sectPr>
      <w:headerReference xmlns:r="http://schemas.openxmlformats.org/officeDocument/2006/relationships" w:type="default" r:id="R153d69801d5d4742"/>
      <w:footerReference xmlns:r="http://schemas.openxmlformats.org/officeDocument/2006/relationships" w:type="default" r:id="R0c16629a9bf9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d69801d5d4742" /><Relationship Type="http://schemas.openxmlformats.org/officeDocument/2006/relationships/footer" Target="/word/footer1.xml" Id="R0c16629a9bf94eb7" /></Relationships>
</file>