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6d51f6c2f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f2a6b4f194d6e"/>
      <w:footerReference xmlns:r="http://schemas.openxmlformats.org/officeDocument/2006/relationships" w:type="default" r:id="Re72a1e9c4665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f2a6b4f194d6e" /><Relationship Type="http://schemas.openxmlformats.org/officeDocument/2006/relationships/footer" Target="/word/footer1.xml" Id="Re72a1e9c4665483b" /></Relationships>
</file>