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7c7483c094a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 EQUITY PARTNERS AS</w:t>
      </w:r>
    </w:p>
    <w:sectPr>
      <w:headerReference xmlns:r="http://schemas.openxmlformats.org/officeDocument/2006/relationships" w:type="default" r:id="R8be3370678f44f5b"/>
      <w:footerReference xmlns:r="http://schemas.openxmlformats.org/officeDocument/2006/relationships" w:type="default" r:id="R305bd8385ebc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EQUITY PARTNERS AS   ·   Org.nr 989 748 769   ·   Volvat terrasse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EQUITY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3370678f44f5b" /><Relationship Type="http://schemas.openxmlformats.org/officeDocument/2006/relationships/footer" Target="/word/footer1.xml" Id="R305bd8385ebc45cf" /></Relationships>
</file>