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c31f9217d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1969808ac4ed2"/>
      <w:footerReference xmlns:r="http://schemas.openxmlformats.org/officeDocument/2006/relationships" w:type="default" r:id="R739f791f2f1b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MEBAS AS   ·   Org.nr 989 742 949   ·   Mjukebakkane 18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1969808ac4ed2" /><Relationship Type="http://schemas.openxmlformats.org/officeDocument/2006/relationships/footer" Target="/word/footer1.xml" Id="R739f791f2f1b4137" /></Relationships>
</file>