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77c5b71cd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FORUM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7ef275ea40374ecc"/>
      <w:footerReference xmlns:r="http://schemas.openxmlformats.org/officeDocument/2006/relationships" w:type="default" r:id="R6890834c45f8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275ea40374ecc" /><Relationship Type="http://schemas.openxmlformats.org/officeDocument/2006/relationships/footer" Target="/word/footer1.xml" Id="R6890834c45f84902" /></Relationships>
</file>