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1f3db49eb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 KAPITALINVEST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 KAPITALINVEST AS</w:t>
      </w:r>
    </w:p>
    <w:sectPr>
      <w:headerReference xmlns:r="http://schemas.openxmlformats.org/officeDocument/2006/relationships" w:type="default" r:id="R5e25ff2d396b4d1e"/>
      <w:footerReference xmlns:r="http://schemas.openxmlformats.org/officeDocument/2006/relationships" w:type="default" r:id="Rce41ccf60d6a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 KAPITALINVEST AS   ·   Org.nr 989 582 593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 KAPITALINVEST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25ff2d396b4d1e" /><Relationship Type="http://schemas.openxmlformats.org/officeDocument/2006/relationships/footer" Target="/word/footer1.xml" Id="Rce41ccf60d6a468b" /></Relationships>
</file>