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65795130a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66a25887e2464f78"/>
      <w:footerReference xmlns:r="http://schemas.openxmlformats.org/officeDocument/2006/relationships" w:type="default" r:id="Rade8625488e7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25887e2464f78" /><Relationship Type="http://schemas.openxmlformats.org/officeDocument/2006/relationships/footer" Target="/word/footer1.xml" Id="Rade8625488e74bab" /></Relationships>
</file>