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f09ca0c6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65ee97182544ac8"/>
      <w:footerReference xmlns:r="http://schemas.openxmlformats.org/officeDocument/2006/relationships" w:type="default" r:id="Ra4ce599e33c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e97182544ac8" /><Relationship Type="http://schemas.openxmlformats.org/officeDocument/2006/relationships/footer" Target="/word/footer1.xml" Id="Ra4ce599e33c94eba" /></Relationships>
</file>