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8d13d783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964bdac281f045e5"/>
      <w:footerReference xmlns:r="http://schemas.openxmlformats.org/officeDocument/2006/relationships" w:type="default" r:id="Ra0544391eb25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bdac281f045e5" /><Relationship Type="http://schemas.openxmlformats.org/officeDocument/2006/relationships/footer" Target="/word/footer1.xml" Id="Ra0544391eb254f8f" /></Relationships>
</file>