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90ef774c6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CARSTENS EIENDOM AS</w:t>
      </w:r>
    </w:p>
    <w:sectPr>
      <w:headerReference xmlns:r="http://schemas.openxmlformats.org/officeDocument/2006/relationships" w:type="default" r:id="Rc9945be810aa4b86"/>
      <w:footerReference xmlns:r="http://schemas.openxmlformats.org/officeDocument/2006/relationships" w:type="default" r:id="R87216d7d9a5f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CARSTENS EIENDOM AS   ·   Org.nr 989 474 383   ·   Julianus Holms veg 1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CARSTENS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45be810aa4b86" /><Relationship Type="http://schemas.openxmlformats.org/officeDocument/2006/relationships/footer" Target="/word/footer1.xml" Id="R87216d7d9a5f4b5f" /></Relationships>
</file>