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e215612e8240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OAK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OAK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d4b1f2088b44d5"/>
      <w:footerReference xmlns:r="http://schemas.openxmlformats.org/officeDocument/2006/relationships" w:type="default" r:id="Rfa78fd21de8c49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OAK HOLDING AS   ·   Org.nr 989 391 372   ·   Bakkebråtet 6   ·   4026 STAVANGER   ·   Tlf. 91 51 81 40   ·   oak@kklaw.no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d4b1f2088b44d5" /><Relationship Type="http://schemas.openxmlformats.org/officeDocument/2006/relationships/footer" Target="/word/footer1.xml" Id="Rfa78fd21de8c4928" /></Relationships>
</file>