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14b42cc79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 INVEST AS</w:t>
      </w:r>
    </w:p>
    <w:sectPr>
      <w:headerReference xmlns:r="http://schemas.openxmlformats.org/officeDocument/2006/relationships" w:type="default" r:id="R99bfa2d27048490e"/>
      <w:footerReference xmlns:r="http://schemas.openxmlformats.org/officeDocument/2006/relationships" w:type="default" r:id="R4d597b225076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 INVEST AS   ·   Org.nr 989 304 887   ·   Måseskjærveien 4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fa2d27048490e" /><Relationship Type="http://schemas.openxmlformats.org/officeDocument/2006/relationships/footer" Target="/word/footer1.xml" Id="R4d597b22507642ea" /></Relationships>
</file>