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83686bbb0846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 SKÅLAND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 SKÅLAND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a6921f346f4dbb"/>
      <w:footerReference xmlns:r="http://schemas.openxmlformats.org/officeDocument/2006/relationships" w:type="default" r:id="R8b3a88b2b5f84e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 SKÅLAND AS   ·   Org.nr 989 304 801   ·   Markveien 38A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 SKÅLAND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a6921f346f4dbb" /><Relationship Type="http://schemas.openxmlformats.org/officeDocument/2006/relationships/footer" Target="/word/footer1.xml" Id="R8b3a88b2b5f84e0e" /></Relationships>
</file>