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933b28859349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e4965c906e4b29"/>
      <w:footerReference xmlns:r="http://schemas.openxmlformats.org/officeDocument/2006/relationships" w:type="default" r:id="R5fd8fd6f68e548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HSK HOLDING AS   ·   Org.nr 989 283 243   ·   Kokstaddalen 25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e4965c906e4b29" /><Relationship Type="http://schemas.openxmlformats.org/officeDocument/2006/relationships/footer" Target="/word/footer1.xml" Id="R5fd8fd6f68e548b6" /></Relationships>
</file>