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ecb35767f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MARTINSEN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887ff70bca9248c4"/>
      <w:footerReference xmlns:r="http://schemas.openxmlformats.org/officeDocument/2006/relationships" w:type="default" r:id="Ra901d5c692a2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ff70bca9248c4" /><Relationship Type="http://schemas.openxmlformats.org/officeDocument/2006/relationships/footer" Target="/word/footer1.xml" Id="Ra901d5c692a24012" /></Relationships>
</file>