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c2eba3b9c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804f6346b7466a"/>
      <w:footerReference xmlns:r="http://schemas.openxmlformats.org/officeDocument/2006/relationships" w:type="default" r:id="Rdbda9f3d329140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EMH INVEST AS   ·   Org.nr 989 265 652   ·   Rennesøygata 10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04f6346b7466a" /><Relationship Type="http://schemas.openxmlformats.org/officeDocument/2006/relationships/footer" Target="/word/footer1.xml" Id="Rdbda9f3d3291405a" /></Relationships>
</file>