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b8f29a23f41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SOLO INVEST AS</w:t>
      </w:r>
    </w:p>
    <w:sectPr>
      <w:headerReference xmlns:r="http://schemas.openxmlformats.org/officeDocument/2006/relationships" w:type="default" r:id="R3ff0aed34c2c42bb"/>
      <w:footerReference xmlns:r="http://schemas.openxmlformats.org/officeDocument/2006/relationships" w:type="default" r:id="R397f02f9e48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 INVEST AS   ·   Org.nr 989 265 237   ·   Haakonsvegen 6   ·   5519 HAUGESUND   ·   Tlf. 52 71 11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0aed34c2c42bb" /><Relationship Type="http://schemas.openxmlformats.org/officeDocument/2006/relationships/footer" Target="/word/footer1.xml" Id="R397f02f9e48b4a40" /></Relationships>
</file>