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4e7bf9100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a902c6c2ffe54e3a"/>
      <w:footerReference xmlns:r="http://schemas.openxmlformats.org/officeDocument/2006/relationships" w:type="default" r:id="Ra23ce8c5229c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2c6c2ffe54e3a" /><Relationship Type="http://schemas.openxmlformats.org/officeDocument/2006/relationships/footer" Target="/word/footer1.xml" Id="Ra23ce8c5229c4e20" /></Relationships>
</file>