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507661bbf946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JHA INVEST AS</w:t>
      </w:r>
    </w:p>
    <w:sectPr>
      <w:headerReference xmlns:r="http://schemas.openxmlformats.org/officeDocument/2006/relationships" w:type="default" r:id="Rc9bc59cc3c164fdd"/>
      <w:footerReference xmlns:r="http://schemas.openxmlformats.org/officeDocument/2006/relationships" w:type="default" r:id="R6956345b6f27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JHA INVEST AS   ·   Org.nr 989 260 324   ·   Våganeset 56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c59cc3c164fdd" /><Relationship Type="http://schemas.openxmlformats.org/officeDocument/2006/relationships/footer" Target="/word/footer1.xml" Id="R6956345b6f27401e" /></Relationships>
</file>