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78195f190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ba4553d2e8bc487a"/>
      <w:footerReference xmlns:r="http://schemas.openxmlformats.org/officeDocument/2006/relationships" w:type="default" r:id="R82a6e5a56c1e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553d2e8bc487a" /><Relationship Type="http://schemas.openxmlformats.org/officeDocument/2006/relationships/footer" Target="/word/footer1.xml" Id="R82a6e5a56c1e49eb" /></Relationships>
</file>