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369745eca6e4de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RIBE HOLDING AS, org.nr 989 259 407,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Kristiansand S, 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RIBE HOLDING AS</w:t>
      </w:r>
    </w:p>
    <w:sectPr>
      <w:headerReference xmlns:r="http://schemas.openxmlformats.org/officeDocument/2006/relationships" w:type="default" r:id="Rb67fee5081444c87"/>
      <w:footerReference xmlns:r="http://schemas.openxmlformats.org/officeDocument/2006/relationships" w:type="default" r:id="Rb59210b0c9114b6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RIBE HOLDING AS   ·   Org.nr 989 259 407   ·   c/o Rita Berntsen, Nordre hovedgårds vei 29   ·   4621 KRISTIANSAND 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RIBE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67fee5081444c87" /><Relationship Type="http://schemas.openxmlformats.org/officeDocument/2006/relationships/footer" Target="/word/footer1.xml" Id="Rb59210b0c9114b6f" /></Relationships>
</file>