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1c3424e04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71dabfe31f824078"/>
      <w:footerReference xmlns:r="http://schemas.openxmlformats.org/officeDocument/2006/relationships" w:type="default" r:id="R798452948687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abfe31f824078" /><Relationship Type="http://schemas.openxmlformats.org/officeDocument/2006/relationships/footer" Target="/word/footer1.xml" Id="R7984529486874d57" /></Relationships>
</file>