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1f92da1d2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4a171bbca6404c68"/>
      <w:footerReference xmlns:r="http://schemas.openxmlformats.org/officeDocument/2006/relationships" w:type="default" r:id="Rd51773aa6286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71bbca6404c68" /><Relationship Type="http://schemas.openxmlformats.org/officeDocument/2006/relationships/footer" Target="/word/footer1.xml" Id="Rd51773aa628649b8" /></Relationships>
</file>