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0898aceac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a1504217f5344fc"/>
      <w:footerReference xmlns:r="http://schemas.openxmlformats.org/officeDocument/2006/relationships" w:type="default" r:id="R4b7f8e8f0c2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504217f5344fc" /><Relationship Type="http://schemas.openxmlformats.org/officeDocument/2006/relationships/footer" Target="/word/footer1.xml" Id="R4b7f8e8f0c2e414f" /></Relationships>
</file>