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09213ca3d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0f136eeffb244608"/>
      <w:footerReference xmlns:r="http://schemas.openxmlformats.org/officeDocument/2006/relationships" w:type="default" r:id="R09394325daf2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36eeffb244608" /><Relationship Type="http://schemas.openxmlformats.org/officeDocument/2006/relationships/footer" Target="/word/footer1.xml" Id="R09394325daf241f1" /></Relationships>
</file>