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32ac0939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9bd1ea0acee14dce"/>
      <w:footerReference xmlns:r="http://schemas.openxmlformats.org/officeDocument/2006/relationships" w:type="default" r:id="Rfb02605bf0fa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1ea0acee14dce" /><Relationship Type="http://schemas.openxmlformats.org/officeDocument/2006/relationships/footer" Target="/word/footer1.xml" Id="Rfb02605bf0fa46c0" /></Relationships>
</file>