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2010548d1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ac8d9d7570c54381"/>
      <w:footerReference xmlns:r="http://schemas.openxmlformats.org/officeDocument/2006/relationships" w:type="default" r:id="Ra23374c69a10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d9d7570c54381" /><Relationship Type="http://schemas.openxmlformats.org/officeDocument/2006/relationships/footer" Target="/word/footer1.xml" Id="Ra23374c69a104fa7" /></Relationships>
</file>