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3ac8e505547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MARIANNE-LUND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554850a7a54f4c7b"/>
      <w:footerReference xmlns:r="http://schemas.openxmlformats.org/officeDocument/2006/relationships" w:type="default" r:id="R32a44a1ad1e5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850a7a54f4c7b" /><Relationship Type="http://schemas.openxmlformats.org/officeDocument/2006/relationships/footer" Target="/word/footer1.xml" Id="R32a44a1ad1e54f15" /></Relationships>
</file>