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4872cb86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39200b8b946e4"/>
      <w:footerReference xmlns:r="http://schemas.openxmlformats.org/officeDocument/2006/relationships" w:type="default" r:id="R5700584aaf1b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39200b8b946e4" /><Relationship Type="http://schemas.openxmlformats.org/officeDocument/2006/relationships/footer" Target="/word/footer1.xml" Id="R5700584aaf1b4dd1" /></Relationships>
</file>