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8527fb1b64b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PETTER LUND AS, org.nr 989 246 771,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56d4f51e0288440b"/>
      <w:footerReference xmlns:r="http://schemas.openxmlformats.org/officeDocument/2006/relationships" w:type="default" r:id="Rc0d58156a5a3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4f51e0288440b" /><Relationship Type="http://schemas.openxmlformats.org/officeDocument/2006/relationships/footer" Target="/word/footer1.xml" Id="Rc0d58156a5a34eed" /></Relationships>
</file>