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c92b3e59d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SEMUNDSETH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8b5467f49b30487a"/>
      <w:footerReference xmlns:r="http://schemas.openxmlformats.org/officeDocument/2006/relationships" w:type="default" r:id="R7b213f61c023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467f49b30487a" /><Relationship Type="http://schemas.openxmlformats.org/officeDocument/2006/relationships/footer" Target="/word/footer1.xml" Id="R7b213f61c023409a" /></Relationships>
</file>