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613b93f65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ASTRA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ASTRA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0121cbc5e440d7"/>
      <w:footerReference xmlns:r="http://schemas.openxmlformats.org/officeDocument/2006/relationships" w:type="default" r:id="R8f483d598e06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ASTRA II AS   ·   Org.nr 989 229 044   ·   Leilighet 601, Dalsetveien 2B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121cbc5e440d7" /><Relationship Type="http://schemas.openxmlformats.org/officeDocument/2006/relationships/footer" Target="/word/footer1.xml" Id="R8f483d598e0648a4" /></Relationships>
</file>